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71" w:rsidRDefault="005A1867" w:rsidP="00744F7C">
      <w:pPr>
        <w:pStyle w:val="NoSpacing"/>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t xml:space="preserve">All </w:t>
      </w:r>
      <w:r w:rsidR="00744F7C">
        <w:rPr>
          <w:rFonts w:ascii="Times New Roman" w:hAnsi="Times New Roman" w:cs="Times New Roman"/>
          <w:sz w:val="24"/>
          <w:szCs w:val="24"/>
        </w:rPr>
        <w:t>Principals</w:t>
      </w:r>
    </w:p>
    <w:p w:rsidR="00744F7C" w:rsidRDefault="00744F7C" w:rsidP="00744F7C">
      <w:pPr>
        <w:pStyle w:val="NoSpacing"/>
        <w:rPr>
          <w:rFonts w:ascii="Times New Roman" w:hAnsi="Times New Roman" w:cs="Times New Roman"/>
          <w:sz w:val="24"/>
          <w:szCs w:val="24"/>
        </w:rPr>
      </w:pPr>
    </w:p>
    <w:p w:rsidR="00CD4D87" w:rsidRDefault="00744F7C" w:rsidP="00CD4D87">
      <w:pPr>
        <w:pStyle w:val="NoSpacing"/>
        <w:rPr>
          <w:rFonts w:ascii="Times New Roman" w:hAnsi="Times New Roman" w:cs="Times New Roman"/>
          <w:sz w:val="24"/>
          <w:szCs w:val="24"/>
        </w:rPr>
      </w:pPr>
      <w:r>
        <w:rPr>
          <w:rFonts w:ascii="Times New Roman" w:hAnsi="Times New Roman" w:cs="Times New Roman"/>
          <w:sz w:val="24"/>
          <w:szCs w:val="24"/>
        </w:rPr>
        <w:t>We want to provide information to you regarding the Beginning Teacher/Mentor and</w:t>
      </w:r>
      <w:r w:rsidR="00CD4D87">
        <w:rPr>
          <w:rFonts w:ascii="Times New Roman" w:hAnsi="Times New Roman" w:cs="Times New Roman"/>
          <w:sz w:val="24"/>
          <w:szCs w:val="24"/>
        </w:rPr>
        <w:t xml:space="preserve"> Induction Program for the 2018-2019 school year</w:t>
      </w:r>
      <w:r>
        <w:rPr>
          <w:rFonts w:ascii="Times New Roman" w:hAnsi="Times New Roman" w:cs="Times New Roman"/>
          <w:sz w:val="24"/>
          <w:szCs w:val="24"/>
        </w:rPr>
        <w:t xml:space="preserve">.  </w:t>
      </w:r>
    </w:p>
    <w:p w:rsidR="00CD4D87" w:rsidRDefault="00CD4D87" w:rsidP="00CD4D87">
      <w:pPr>
        <w:pStyle w:val="NoSpacing"/>
        <w:rPr>
          <w:rFonts w:ascii="Times New Roman" w:hAnsi="Times New Roman" w:cs="Times New Roman"/>
          <w:sz w:val="24"/>
          <w:szCs w:val="24"/>
        </w:rPr>
      </w:pPr>
    </w:p>
    <w:p w:rsidR="00744F7C" w:rsidRDefault="00EF0C15" w:rsidP="00CD4D87">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D12AB9">
        <w:rPr>
          <w:rFonts w:ascii="Times New Roman" w:hAnsi="Times New Roman" w:cs="Times New Roman"/>
          <w:sz w:val="24"/>
          <w:szCs w:val="24"/>
        </w:rPr>
        <w:t>Beginning T</w:t>
      </w:r>
      <w:r w:rsidR="00D367DA">
        <w:rPr>
          <w:rFonts w:ascii="Times New Roman" w:hAnsi="Times New Roman" w:cs="Times New Roman"/>
          <w:sz w:val="24"/>
          <w:szCs w:val="24"/>
        </w:rPr>
        <w:t>eacher</w:t>
      </w:r>
      <w:r w:rsidR="00744F7C">
        <w:rPr>
          <w:rFonts w:ascii="Times New Roman" w:hAnsi="Times New Roman" w:cs="Times New Roman"/>
          <w:sz w:val="24"/>
          <w:szCs w:val="24"/>
        </w:rPr>
        <w:t xml:space="preserve"> means any teacher who is teaching for the first time.  This does not</w:t>
      </w:r>
      <w:r w:rsidR="00CD4D87" w:rsidRPr="00CD4D87">
        <w:rPr>
          <w:rFonts w:ascii="Times New Roman" w:hAnsi="Times New Roman" w:cs="Times New Roman"/>
          <w:i/>
          <w:sz w:val="24"/>
          <w:szCs w:val="24"/>
        </w:rPr>
        <w:t xml:space="preserve"> typically</w:t>
      </w:r>
      <w:r w:rsidR="00744F7C" w:rsidRPr="00CD4D87">
        <w:rPr>
          <w:rFonts w:ascii="Times New Roman" w:hAnsi="Times New Roman" w:cs="Times New Roman"/>
          <w:i/>
          <w:sz w:val="24"/>
          <w:szCs w:val="24"/>
        </w:rPr>
        <w:t xml:space="preserve"> </w:t>
      </w:r>
      <w:r w:rsidR="00744F7C">
        <w:rPr>
          <w:rFonts w:ascii="Times New Roman" w:hAnsi="Times New Roman" w:cs="Times New Roman"/>
          <w:sz w:val="24"/>
          <w:szCs w:val="24"/>
        </w:rPr>
        <w:t xml:space="preserve">include teachers who are new to the </w:t>
      </w:r>
      <w:r w:rsidR="00CD4D87">
        <w:rPr>
          <w:rFonts w:ascii="Times New Roman" w:hAnsi="Times New Roman" w:cs="Times New Roman"/>
          <w:sz w:val="24"/>
          <w:szCs w:val="24"/>
        </w:rPr>
        <w:t>district and have taught before; however, there are individuals who may not qualify for a professional license in Kansas and will need a mentoring program.  Our office will be checking all n</w:t>
      </w:r>
      <w:r>
        <w:rPr>
          <w:rFonts w:ascii="Times New Roman" w:hAnsi="Times New Roman" w:cs="Times New Roman"/>
          <w:sz w:val="24"/>
          <w:szCs w:val="24"/>
        </w:rPr>
        <w:t xml:space="preserve">ew certified </w:t>
      </w:r>
      <w:r w:rsidR="001D1AA7">
        <w:rPr>
          <w:rFonts w:ascii="Times New Roman" w:hAnsi="Times New Roman" w:cs="Times New Roman"/>
          <w:sz w:val="24"/>
          <w:szCs w:val="24"/>
        </w:rPr>
        <w:t>employees’</w:t>
      </w:r>
      <w:r>
        <w:rPr>
          <w:rFonts w:ascii="Times New Roman" w:hAnsi="Times New Roman" w:cs="Times New Roman"/>
          <w:sz w:val="24"/>
          <w:szCs w:val="24"/>
        </w:rPr>
        <w:t xml:space="preserve"> licenses</w:t>
      </w:r>
      <w:r w:rsidR="00CD4D87">
        <w:rPr>
          <w:rFonts w:ascii="Times New Roman" w:hAnsi="Times New Roman" w:cs="Times New Roman"/>
          <w:sz w:val="24"/>
          <w:szCs w:val="24"/>
        </w:rPr>
        <w:t xml:space="preserve"> to determine if an individu</w:t>
      </w:r>
      <w:r>
        <w:rPr>
          <w:rFonts w:ascii="Times New Roman" w:hAnsi="Times New Roman" w:cs="Times New Roman"/>
          <w:sz w:val="24"/>
          <w:szCs w:val="24"/>
        </w:rPr>
        <w:t xml:space="preserve">al will need a mentor program.  </w:t>
      </w:r>
    </w:p>
    <w:p w:rsidR="00CD4D87" w:rsidRDefault="00CD4D87" w:rsidP="00CD4D87">
      <w:pPr>
        <w:pStyle w:val="NoSpacing"/>
        <w:rPr>
          <w:rFonts w:ascii="Times New Roman" w:hAnsi="Times New Roman" w:cs="Times New Roman"/>
          <w:sz w:val="24"/>
          <w:szCs w:val="24"/>
        </w:rPr>
      </w:pPr>
    </w:p>
    <w:p w:rsidR="00CD4D87" w:rsidRDefault="00CD4D87" w:rsidP="00CD4D87">
      <w:pPr>
        <w:pStyle w:val="NoSpacing"/>
        <w:rPr>
          <w:rFonts w:ascii="Times New Roman" w:hAnsi="Times New Roman" w:cs="Times New Roman"/>
          <w:sz w:val="24"/>
          <w:szCs w:val="24"/>
        </w:rPr>
      </w:pPr>
      <w:r>
        <w:rPr>
          <w:rFonts w:ascii="Times New Roman" w:hAnsi="Times New Roman" w:cs="Times New Roman"/>
          <w:sz w:val="24"/>
          <w:szCs w:val="24"/>
        </w:rPr>
        <w:t>A few reminders regarding the assignment of mentors:</w:t>
      </w:r>
    </w:p>
    <w:p w:rsidR="00744F7C" w:rsidRDefault="00744F7C" w:rsidP="00744F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Instructional coaches will serve as the mentors to the beginning teachers in each buildi</w:t>
      </w:r>
      <w:r w:rsidR="00CD4D87">
        <w:rPr>
          <w:rFonts w:ascii="Times New Roman" w:hAnsi="Times New Roman" w:cs="Times New Roman"/>
          <w:sz w:val="24"/>
          <w:szCs w:val="24"/>
        </w:rPr>
        <w:t>ng.  Any mentor can only be assigned two (2) mentees/beginning teachers.  In the event that a s</w:t>
      </w:r>
      <w:r w:rsidR="00EF0C15">
        <w:rPr>
          <w:rFonts w:ascii="Times New Roman" w:hAnsi="Times New Roman" w:cs="Times New Roman"/>
          <w:sz w:val="24"/>
          <w:szCs w:val="24"/>
        </w:rPr>
        <w:t>chool has more new teachers than</w:t>
      </w:r>
      <w:r w:rsidR="00CD4D87">
        <w:rPr>
          <w:rFonts w:ascii="Times New Roman" w:hAnsi="Times New Roman" w:cs="Times New Roman"/>
          <w:sz w:val="24"/>
          <w:szCs w:val="24"/>
        </w:rPr>
        <w:t xml:space="preserve"> instructional coaches available, the principal will assign an experienced teacher as a mentor.  An experienced classroom teacher must have three (3) years of classroom teaching experience</w:t>
      </w:r>
      <w:r w:rsidR="001D1AA7">
        <w:rPr>
          <w:rFonts w:ascii="Times New Roman" w:hAnsi="Times New Roman" w:cs="Times New Roman"/>
          <w:sz w:val="24"/>
          <w:szCs w:val="24"/>
        </w:rPr>
        <w:t xml:space="preserve"> (in the district is preferred)</w:t>
      </w:r>
      <w:r w:rsidR="00CD4D87">
        <w:rPr>
          <w:rFonts w:ascii="Times New Roman" w:hAnsi="Times New Roman" w:cs="Times New Roman"/>
          <w:sz w:val="24"/>
          <w:szCs w:val="24"/>
        </w:rPr>
        <w:t xml:space="preserve"> and a professional license to be eligible to be a mentor.</w:t>
      </w:r>
    </w:p>
    <w:p w:rsidR="00CD4D87" w:rsidRDefault="00CD4D87" w:rsidP="00744F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Any teacher who is in his/her</w:t>
      </w:r>
      <w:r w:rsidR="00EF0C15">
        <w:rPr>
          <w:rFonts w:ascii="Times New Roman" w:hAnsi="Times New Roman" w:cs="Times New Roman"/>
          <w:sz w:val="24"/>
          <w:szCs w:val="24"/>
        </w:rPr>
        <w:t xml:space="preserve"> second year of teaching will also need to complete the second year</w:t>
      </w:r>
      <w:r w:rsidR="001B2660">
        <w:rPr>
          <w:rFonts w:ascii="Times New Roman" w:hAnsi="Times New Roman" w:cs="Times New Roman"/>
          <w:sz w:val="24"/>
          <w:szCs w:val="24"/>
        </w:rPr>
        <w:t xml:space="preserve"> </w:t>
      </w:r>
      <w:r w:rsidR="00EF0C15">
        <w:rPr>
          <w:rFonts w:ascii="Times New Roman" w:hAnsi="Times New Roman" w:cs="Times New Roman"/>
          <w:sz w:val="24"/>
          <w:szCs w:val="24"/>
        </w:rPr>
        <w:t>mentoring program with our district.  These t</w:t>
      </w:r>
      <w:r w:rsidR="001B2660">
        <w:rPr>
          <w:rFonts w:ascii="Times New Roman" w:hAnsi="Times New Roman" w:cs="Times New Roman"/>
          <w:sz w:val="24"/>
          <w:szCs w:val="24"/>
        </w:rPr>
        <w:t>eachers will also need a mentor and will attend four (4) meetings this year.</w:t>
      </w:r>
    </w:p>
    <w:p w:rsidR="00CD4D87" w:rsidRDefault="00CD4D87" w:rsidP="00744F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As we discussed in our administrator sessions on Tuesday, July 24, if a school has a larg</w:t>
      </w:r>
      <w:r w:rsidR="00EF0C15">
        <w:rPr>
          <w:rFonts w:ascii="Times New Roman" w:hAnsi="Times New Roman" w:cs="Times New Roman"/>
          <w:sz w:val="24"/>
          <w:szCs w:val="24"/>
        </w:rPr>
        <w:t>e</w:t>
      </w:r>
      <w:r>
        <w:rPr>
          <w:rFonts w:ascii="Times New Roman" w:hAnsi="Times New Roman" w:cs="Times New Roman"/>
          <w:sz w:val="24"/>
          <w:szCs w:val="24"/>
        </w:rPr>
        <w:t xml:space="preserve"> number of</w:t>
      </w:r>
      <w:r w:rsidR="00EF0C15">
        <w:rPr>
          <w:rFonts w:ascii="Times New Roman" w:hAnsi="Times New Roman" w:cs="Times New Roman"/>
          <w:sz w:val="24"/>
          <w:szCs w:val="24"/>
        </w:rPr>
        <w:t xml:space="preserve"> first and second year teachers and there are not enough teachers to serve in the role of a mentor, please contact Shelly Beech</w:t>
      </w:r>
      <w:r w:rsidR="001B2660">
        <w:rPr>
          <w:rFonts w:ascii="Times New Roman" w:hAnsi="Times New Roman" w:cs="Times New Roman"/>
          <w:sz w:val="24"/>
          <w:szCs w:val="24"/>
        </w:rPr>
        <w:t>.  We will need to have a plan to cover these teachers for their mentoring requirement.</w:t>
      </w:r>
    </w:p>
    <w:p w:rsidR="00E9197E" w:rsidRPr="001D1AA7" w:rsidRDefault="001B2660" w:rsidP="00E919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All first and second year teachers and mentors will attend meetings</w:t>
      </w:r>
      <w:r w:rsidR="00744F7C">
        <w:rPr>
          <w:rFonts w:ascii="Times New Roman" w:hAnsi="Times New Roman" w:cs="Times New Roman"/>
          <w:sz w:val="24"/>
          <w:szCs w:val="24"/>
        </w:rPr>
        <w:t xml:space="preserve"> at the Central office</w:t>
      </w:r>
      <w:r w:rsidR="001D1AA7">
        <w:rPr>
          <w:rFonts w:ascii="Times New Roman" w:hAnsi="Times New Roman" w:cs="Times New Roman"/>
          <w:sz w:val="24"/>
          <w:szCs w:val="24"/>
        </w:rPr>
        <w:t xml:space="preserve"> and all meetings are </w:t>
      </w:r>
      <w:r w:rsidR="001D1AA7" w:rsidRPr="001D1AA7">
        <w:rPr>
          <w:rFonts w:ascii="Times New Roman" w:hAnsi="Times New Roman" w:cs="Times New Roman"/>
          <w:sz w:val="24"/>
          <w:szCs w:val="24"/>
          <w:u w:val="single"/>
        </w:rPr>
        <w:t>mandatory</w:t>
      </w:r>
      <w:r w:rsidR="001D1AA7">
        <w:rPr>
          <w:rFonts w:ascii="Times New Roman" w:hAnsi="Times New Roman" w:cs="Times New Roman"/>
          <w:sz w:val="24"/>
          <w:szCs w:val="24"/>
        </w:rPr>
        <w:t>.</w:t>
      </w:r>
    </w:p>
    <w:p w:rsidR="00E9197E" w:rsidRDefault="00E9197E" w:rsidP="00E919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IC/Mentors</w:t>
      </w:r>
      <w:r w:rsidR="001D1AA7">
        <w:rPr>
          <w:rFonts w:ascii="Times New Roman" w:hAnsi="Times New Roman" w:cs="Times New Roman"/>
          <w:sz w:val="24"/>
          <w:szCs w:val="24"/>
        </w:rPr>
        <w:t xml:space="preserve"> and Teacher Mentees</w:t>
      </w:r>
      <w:r>
        <w:rPr>
          <w:rFonts w:ascii="Times New Roman" w:hAnsi="Times New Roman" w:cs="Times New Roman"/>
          <w:sz w:val="24"/>
          <w:szCs w:val="24"/>
        </w:rPr>
        <w:t xml:space="preserve"> will be required to keep a log of their time spent with each beginni</w:t>
      </w:r>
      <w:r w:rsidR="00D367DA">
        <w:rPr>
          <w:rFonts w:ascii="Times New Roman" w:hAnsi="Times New Roman" w:cs="Times New Roman"/>
          <w:sz w:val="24"/>
          <w:szCs w:val="24"/>
        </w:rPr>
        <w:t>ng teacher(s) assigned to them.  This time may include activities such as lesson planning, classroom observations, conferencing with the teacher, co-teaching/modeling, PLC meetings, professional development</w:t>
      </w:r>
      <w:r w:rsidR="00121923">
        <w:rPr>
          <w:rFonts w:ascii="Times New Roman" w:hAnsi="Times New Roman" w:cs="Times New Roman"/>
          <w:sz w:val="24"/>
          <w:szCs w:val="24"/>
        </w:rPr>
        <w:t xml:space="preserve">, etc.  </w:t>
      </w:r>
      <w:r>
        <w:rPr>
          <w:rFonts w:ascii="Times New Roman" w:hAnsi="Times New Roman" w:cs="Times New Roman"/>
          <w:sz w:val="24"/>
          <w:szCs w:val="24"/>
        </w:rPr>
        <w:t>These logs are required by the stat</w:t>
      </w:r>
      <w:r w:rsidR="001B2660">
        <w:rPr>
          <w:rFonts w:ascii="Times New Roman" w:hAnsi="Times New Roman" w:cs="Times New Roman"/>
          <w:sz w:val="24"/>
          <w:szCs w:val="24"/>
        </w:rPr>
        <w:t>e and submitted by the mentor</w:t>
      </w:r>
      <w:r w:rsidR="001D1AA7">
        <w:rPr>
          <w:rFonts w:ascii="Times New Roman" w:hAnsi="Times New Roman" w:cs="Times New Roman"/>
          <w:sz w:val="24"/>
          <w:szCs w:val="24"/>
        </w:rPr>
        <w:t xml:space="preserve"> and the mentee teacher.</w:t>
      </w:r>
      <w:r>
        <w:rPr>
          <w:rFonts w:ascii="Times New Roman" w:hAnsi="Times New Roman" w:cs="Times New Roman"/>
          <w:sz w:val="24"/>
          <w:szCs w:val="24"/>
        </w:rPr>
        <w:t xml:space="preserve">  The mentor is required to have</w:t>
      </w:r>
      <w:r w:rsidR="00121923">
        <w:rPr>
          <w:rFonts w:ascii="Times New Roman" w:hAnsi="Times New Roman" w:cs="Times New Roman"/>
          <w:sz w:val="24"/>
          <w:szCs w:val="24"/>
        </w:rPr>
        <w:t xml:space="preserve"> 25 hours per semester</w:t>
      </w:r>
      <w:r>
        <w:rPr>
          <w:rFonts w:ascii="Times New Roman" w:hAnsi="Times New Roman" w:cs="Times New Roman"/>
          <w:sz w:val="24"/>
          <w:szCs w:val="24"/>
        </w:rPr>
        <w:t xml:space="preserve"> </w:t>
      </w:r>
      <w:r w:rsidR="00121923">
        <w:rPr>
          <w:rFonts w:ascii="Times New Roman" w:hAnsi="Times New Roman" w:cs="Times New Roman"/>
          <w:sz w:val="24"/>
          <w:szCs w:val="24"/>
        </w:rPr>
        <w:t>(</w:t>
      </w:r>
      <w:r>
        <w:rPr>
          <w:rFonts w:ascii="Times New Roman" w:hAnsi="Times New Roman" w:cs="Times New Roman"/>
          <w:sz w:val="24"/>
          <w:szCs w:val="24"/>
        </w:rPr>
        <w:t>a total of 50 hours for the</w:t>
      </w:r>
      <w:r w:rsidR="00D12AB9">
        <w:rPr>
          <w:rFonts w:ascii="Times New Roman" w:hAnsi="Times New Roman" w:cs="Times New Roman"/>
          <w:sz w:val="24"/>
          <w:szCs w:val="24"/>
        </w:rPr>
        <w:t xml:space="preserve"> year</w:t>
      </w:r>
      <w:r w:rsidR="00121923">
        <w:rPr>
          <w:rFonts w:ascii="Times New Roman" w:hAnsi="Times New Roman" w:cs="Times New Roman"/>
          <w:sz w:val="24"/>
          <w:szCs w:val="24"/>
        </w:rPr>
        <w:t>)</w:t>
      </w:r>
      <w:r w:rsidR="00D12AB9">
        <w:rPr>
          <w:rFonts w:ascii="Times New Roman" w:hAnsi="Times New Roman" w:cs="Times New Roman"/>
          <w:sz w:val="24"/>
          <w:szCs w:val="24"/>
        </w:rPr>
        <w:t xml:space="preserve"> with each</w:t>
      </w:r>
      <w:r>
        <w:rPr>
          <w:rFonts w:ascii="Times New Roman" w:hAnsi="Times New Roman" w:cs="Times New Roman"/>
          <w:sz w:val="24"/>
          <w:szCs w:val="24"/>
        </w:rPr>
        <w:t xml:space="preserve"> beginning teacher.  </w:t>
      </w:r>
    </w:p>
    <w:p w:rsidR="00155DD9" w:rsidRPr="001D1AA7" w:rsidRDefault="00D12AB9" w:rsidP="00155D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Beginning T</w:t>
      </w:r>
      <w:r w:rsidR="00E9197E">
        <w:rPr>
          <w:rFonts w:ascii="Times New Roman" w:hAnsi="Times New Roman" w:cs="Times New Roman"/>
          <w:sz w:val="24"/>
          <w:szCs w:val="24"/>
        </w:rPr>
        <w:t>eacher is required to submit a performance assessment at the end of the first semester and again at the end of the year.  The performance assessment will be a part of their Growth Plan that will be monitored by the principal.  The requirements for this performance assessment will be discussed in detail with the beginning teacher and mentors at the first meeting.  This information will also be shared with the principals.</w:t>
      </w:r>
      <w:r w:rsidR="001D1AA7">
        <w:rPr>
          <w:rFonts w:ascii="Times New Roman" w:hAnsi="Times New Roman" w:cs="Times New Roman"/>
          <w:sz w:val="24"/>
          <w:szCs w:val="24"/>
        </w:rPr>
        <w:t xml:space="preserve">  </w:t>
      </w:r>
    </w:p>
    <w:p w:rsidR="00E9197E" w:rsidRDefault="00121923" w:rsidP="00E919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Mentors for </w:t>
      </w:r>
      <w:r w:rsidR="00E9197E">
        <w:rPr>
          <w:rFonts w:ascii="Times New Roman" w:hAnsi="Times New Roman" w:cs="Times New Roman"/>
          <w:sz w:val="24"/>
          <w:szCs w:val="24"/>
        </w:rPr>
        <w:t>elementary specials teach</w:t>
      </w:r>
      <w:r w:rsidR="00D12AB9">
        <w:rPr>
          <w:rFonts w:ascii="Times New Roman" w:hAnsi="Times New Roman" w:cs="Times New Roman"/>
          <w:sz w:val="24"/>
          <w:szCs w:val="24"/>
        </w:rPr>
        <w:t>ers</w:t>
      </w:r>
      <w:r>
        <w:rPr>
          <w:rFonts w:ascii="Times New Roman" w:hAnsi="Times New Roman" w:cs="Times New Roman"/>
          <w:sz w:val="24"/>
          <w:szCs w:val="24"/>
        </w:rPr>
        <w:t>, ESOL teachers,</w:t>
      </w:r>
      <w:r w:rsidR="00D12AB9">
        <w:rPr>
          <w:rFonts w:ascii="Times New Roman" w:hAnsi="Times New Roman" w:cs="Times New Roman"/>
          <w:sz w:val="24"/>
          <w:szCs w:val="24"/>
        </w:rPr>
        <w:t xml:space="preserve"> and</w:t>
      </w:r>
      <w:r w:rsidR="00E9197E">
        <w:rPr>
          <w:rFonts w:ascii="Times New Roman" w:hAnsi="Times New Roman" w:cs="Times New Roman"/>
          <w:sz w:val="24"/>
          <w:szCs w:val="24"/>
        </w:rPr>
        <w:t xml:space="preserve"> special education teachers may need speci</w:t>
      </w:r>
      <w:r>
        <w:rPr>
          <w:rFonts w:ascii="Times New Roman" w:hAnsi="Times New Roman" w:cs="Times New Roman"/>
          <w:sz w:val="24"/>
          <w:szCs w:val="24"/>
        </w:rPr>
        <w:t>al considerations when assigned as</w:t>
      </w:r>
      <w:r w:rsidR="00E9197E">
        <w:rPr>
          <w:rFonts w:ascii="Times New Roman" w:hAnsi="Times New Roman" w:cs="Times New Roman"/>
          <w:sz w:val="24"/>
          <w:szCs w:val="24"/>
        </w:rPr>
        <w:t xml:space="preserve"> a mentor.  Principals will work with their respective Exe</w:t>
      </w:r>
      <w:r w:rsidR="001B2660">
        <w:rPr>
          <w:rFonts w:ascii="Times New Roman" w:hAnsi="Times New Roman" w:cs="Times New Roman"/>
          <w:sz w:val="24"/>
          <w:szCs w:val="24"/>
        </w:rPr>
        <w:t>cutive Director on this as well.</w:t>
      </w:r>
    </w:p>
    <w:p w:rsidR="00B86FE9" w:rsidRDefault="00B86FE9" w:rsidP="00E9197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Principals will submit the name of the IC/Mentor who will be working with each beginning</w:t>
      </w:r>
      <w:r w:rsidR="001B2660">
        <w:rPr>
          <w:rFonts w:ascii="Times New Roman" w:hAnsi="Times New Roman" w:cs="Times New Roman"/>
          <w:sz w:val="24"/>
          <w:szCs w:val="24"/>
        </w:rPr>
        <w:t xml:space="preserve"> and second year</w:t>
      </w:r>
      <w:r>
        <w:rPr>
          <w:rFonts w:ascii="Times New Roman" w:hAnsi="Times New Roman" w:cs="Times New Roman"/>
          <w:sz w:val="24"/>
          <w:szCs w:val="24"/>
        </w:rPr>
        <w:t xml:space="preserve"> teacher in their building.  </w:t>
      </w:r>
      <w:r w:rsidRPr="00D12AB9">
        <w:rPr>
          <w:rFonts w:ascii="Times New Roman" w:hAnsi="Times New Roman" w:cs="Times New Roman"/>
          <w:b/>
          <w:sz w:val="24"/>
          <w:szCs w:val="24"/>
          <w:u w:val="single"/>
        </w:rPr>
        <w:t>These assi</w:t>
      </w:r>
      <w:r w:rsidR="001B2660">
        <w:rPr>
          <w:rFonts w:ascii="Times New Roman" w:hAnsi="Times New Roman" w:cs="Times New Roman"/>
          <w:b/>
          <w:sz w:val="24"/>
          <w:szCs w:val="24"/>
          <w:u w:val="single"/>
        </w:rPr>
        <w:t>gnments will be due by August 10</w:t>
      </w:r>
      <w:r w:rsidRPr="00D12AB9">
        <w:rPr>
          <w:rFonts w:ascii="Times New Roman" w:hAnsi="Times New Roman" w:cs="Times New Roman"/>
          <w:b/>
          <w:sz w:val="24"/>
          <w:szCs w:val="24"/>
          <w:u w:val="single"/>
        </w:rPr>
        <w:t xml:space="preserve"> and should be submitted to Shelly Beech’s office</w:t>
      </w:r>
      <w:r w:rsidRPr="00D12AB9">
        <w:rPr>
          <w:rFonts w:ascii="Times New Roman" w:hAnsi="Times New Roman" w:cs="Times New Roman"/>
          <w:b/>
          <w:sz w:val="24"/>
          <w:szCs w:val="24"/>
        </w:rPr>
        <w:t>.</w:t>
      </w:r>
    </w:p>
    <w:p w:rsidR="00BD1210" w:rsidRPr="00BD1210" w:rsidRDefault="00BD1210" w:rsidP="00E9197E">
      <w:pPr>
        <w:pStyle w:val="NoSpacing"/>
        <w:numPr>
          <w:ilvl w:val="0"/>
          <w:numId w:val="1"/>
        </w:numPr>
        <w:rPr>
          <w:rFonts w:ascii="Times New Roman" w:hAnsi="Times New Roman" w:cs="Times New Roman"/>
          <w:sz w:val="24"/>
          <w:szCs w:val="24"/>
          <w:u w:val="single"/>
        </w:rPr>
      </w:pPr>
      <w:r w:rsidRPr="00BD1210">
        <w:rPr>
          <w:rFonts w:ascii="Times New Roman" w:hAnsi="Times New Roman" w:cs="Times New Roman"/>
          <w:sz w:val="24"/>
          <w:szCs w:val="24"/>
        </w:rPr>
        <w:lastRenderedPageBreak/>
        <w:t>New Counselor</w:t>
      </w:r>
      <w:r>
        <w:rPr>
          <w:rFonts w:ascii="Times New Roman" w:hAnsi="Times New Roman" w:cs="Times New Roman"/>
          <w:sz w:val="24"/>
          <w:szCs w:val="24"/>
        </w:rPr>
        <w:t>s</w:t>
      </w:r>
      <w:r w:rsidRPr="00BD1210">
        <w:rPr>
          <w:rFonts w:ascii="Times New Roman" w:hAnsi="Times New Roman" w:cs="Times New Roman"/>
          <w:sz w:val="24"/>
          <w:szCs w:val="24"/>
        </w:rPr>
        <w:t xml:space="preserve"> and Social Workers</w:t>
      </w:r>
      <w:r>
        <w:rPr>
          <w:rFonts w:ascii="Times New Roman" w:hAnsi="Times New Roman" w:cs="Times New Roman"/>
          <w:sz w:val="24"/>
          <w:szCs w:val="24"/>
        </w:rPr>
        <w:t xml:space="preserve"> do not need to be assigned a mentor.  These groups are supported through Lisa Garcia-Stewart’s office.</w:t>
      </w:r>
      <w:bookmarkStart w:id="0" w:name="_GoBack"/>
      <w:bookmarkEnd w:id="0"/>
    </w:p>
    <w:p w:rsidR="00B86FE9" w:rsidRDefault="00B86FE9" w:rsidP="00E919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Instructional coaches will not receive payment for mentoring.  This is a</w:t>
      </w:r>
      <w:r w:rsidR="00121923">
        <w:rPr>
          <w:rFonts w:ascii="Times New Roman" w:hAnsi="Times New Roman" w:cs="Times New Roman"/>
          <w:sz w:val="24"/>
          <w:szCs w:val="24"/>
        </w:rPr>
        <w:t>n essential function in the instructional coach’s job description and encompassed</w:t>
      </w:r>
      <w:r>
        <w:rPr>
          <w:rFonts w:ascii="Times New Roman" w:hAnsi="Times New Roman" w:cs="Times New Roman"/>
          <w:sz w:val="24"/>
          <w:szCs w:val="24"/>
        </w:rPr>
        <w:t xml:space="preserve"> in the $5,000 yearly stipend.</w:t>
      </w:r>
      <w:r w:rsidR="001D1AA7">
        <w:rPr>
          <w:rFonts w:ascii="Times New Roman" w:hAnsi="Times New Roman" w:cs="Times New Roman"/>
          <w:sz w:val="24"/>
          <w:szCs w:val="24"/>
        </w:rPr>
        <w:t xml:space="preserve">  Instructional Coaches will be paid to attend the required after school meetings.</w:t>
      </w:r>
    </w:p>
    <w:p w:rsidR="00B86FE9" w:rsidRDefault="00B86FE9" w:rsidP="00E919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there is a need to assign a teacher to be a mentor, the teacher will receive</w:t>
      </w:r>
      <w:r w:rsidR="00D12AB9">
        <w:rPr>
          <w:rFonts w:ascii="Times New Roman" w:hAnsi="Times New Roman" w:cs="Times New Roman"/>
          <w:sz w:val="24"/>
          <w:szCs w:val="24"/>
        </w:rPr>
        <w:t xml:space="preserve"> a </w:t>
      </w:r>
      <w:r w:rsidR="005A1867">
        <w:rPr>
          <w:rFonts w:ascii="Times New Roman" w:hAnsi="Times New Roman" w:cs="Times New Roman"/>
          <w:sz w:val="24"/>
          <w:szCs w:val="24"/>
        </w:rPr>
        <w:t>$500.00 stipend per semester to</w:t>
      </w:r>
      <w:r w:rsidR="00D12AB9">
        <w:rPr>
          <w:rFonts w:ascii="Times New Roman" w:hAnsi="Times New Roman" w:cs="Times New Roman"/>
          <w:sz w:val="24"/>
          <w:szCs w:val="24"/>
        </w:rPr>
        <w:t xml:space="preserve"> be paid on December 15 and May 30.</w:t>
      </w:r>
      <w:r w:rsidR="005A1867">
        <w:rPr>
          <w:rFonts w:ascii="Times New Roman" w:hAnsi="Times New Roman" w:cs="Times New Roman"/>
          <w:sz w:val="24"/>
          <w:szCs w:val="24"/>
        </w:rPr>
        <w:t xml:space="preserve">  If a teacher is assigned to be a mentor this will</w:t>
      </w:r>
      <w:r w:rsidR="001D1AA7">
        <w:rPr>
          <w:rFonts w:ascii="Times New Roman" w:hAnsi="Times New Roman" w:cs="Times New Roman"/>
          <w:sz w:val="24"/>
          <w:szCs w:val="24"/>
        </w:rPr>
        <w:t xml:space="preserve"> need to</w:t>
      </w:r>
      <w:r w:rsidR="005A1867">
        <w:rPr>
          <w:rFonts w:ascii="Times New Roman" w:hAnsi="Times New Roman" w:cs="Times New Roman"/>
          <w:sz w:val="24"/>
          <w:szCs w:val="24"/>
        </w:rPr>
        <w:t xml:space="preserve"> be approved by the Executive Director of your building.</w:t>
      </w:r>
    </w:p>
    <w:p w:rsidR="00CD161A" w:rsidRDefault="001D1AA7" w:rsidP="00E919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First year</w:t>
      </w:r>
      <w:r w:rsidR="001B2660" w:rsidRPr="00CD161A">
        <w:rPr>
          <w:rFonts w:ascii="Times New Roman" w:hAnsi="Times New Roman" w:cs="Times New Roman"/>
          <w:sz w:val="24"/>
          <w:szCs w:val="24"/>
        </w:rPr>
        <w:t xml:space="preserve"> teachers, second year teachers,</w:t>
      </w:r>
      <w:r w:rsidR="00CD161A" w:rsidRPr="00CD161A">
        <w:rPr>
          <w:rFonts w:ascii="Times New Roman" w:hAnsi="Times New Roman" w:cs="Times New Roman"/>
          <w:sz w:val="24"/>
          <w:szCs w:val="24"/>
        </w:rPr>
        <w:t xml:space="preserve"> and</w:t>
      </w:r>
      <w:r w:rsidR="001B2660" w:rsidRPr="00CD161A">
        <w:rPr>
          <w:rFonts w:ascii="Times New Roman" w:hAnsi="Times New Roman" w:cs="Times New Roman"/>
          <w:sz w:val="24"/>
          <w:szCs w:val="24"/>
        </w:rPr>
        <w:t xml:space="preserve"> instructional coaches will be paid to attend</w:t>
      </w:r>
      <w:r w:rsidR="00CD161A" w:rsidRPr="00CD161A">
        <w:rPr>
          <w:rFonts w:ascii="Times New Roman" w:hAnsi="Times New Roman" w:cs="Times New Roman"/>
          <w:sz w:val="24"/>
          <w:szCs w:val="24"/>
        </w:rPr>
        <w:t xml:space="preserve"> the after school</w:t>
      </w:r>
      <w:r w:rsidR="00B86FE9" w:rsidRPr="00CD161A">
        <w:rPr>
          <w:rFonts w:ascii="Times New Roman" w:hAnsi="Times New Roman" w:cs="Times New Roman"/>
          <w:sz w:val="24"/>
          <w:szCs w:val="24"/>
        </w:rPr>
        <w:t xml:space="preserve"> meetings that are held after the regular work day.</w:t>
      </w:r>
      <w:r w:rsidR="00121923" w:rsidRPr="00CD161A">
        <w:rPr>
          <w:rFonts w:ascii="Times New Roman" w:hAnsi="Times New Roman" w:cs="Times New Roman"/>
          <w:sz w:val="24"/>
          <w:szCs w:val="24"/>
        </w:rPr>
        <w:t xml:space="preserve">  </w:t>
      </w:r>
      <w:r w:rsidR="00CD161A" w:rsidRPr="00CD161A">
        <w:rPr>
          <w:rFonts w:ascii="Times New Roman" w:hAnsi="Times New Roman" w:cs="Times New Roman"/>
          <w:sz w:val="24"/>
          <w:szCs w:val="24"/>
        </w:rPr>
        <w:t>Timesheets will</w:t>
      </w:r>
      <w:r w:rsidR="00B86FE9" w:rsidRPr="00CD161A">
        <w:rPr>
          <w:rFonts w:ascii="Times New Roman" w:hAnsi="Times New Roman" w:cs="Times New Roman"/>
          <w:sz w:val="24"/>
          <w:szCs w:val="24"/>
        </w:rPr>
        <w:t xml:space="preserve"> be sub</w:t>
      </w:r>
      <w:r w:rsidR="00CD161A" w:rsidRPr="00CD161A">
        <w:rPr>
          <w:rFonts w:ascii="Times New Roman" w:hAnsi="Times New Roman" w:cs="Times New Roman"/>
          <w:sz w:val="24"/>
          <w:szCs w:val="24"/>
        </w:rPr>
        <w:t>mitted by individual teachers. The Frontline Professional Growth system</w:t>
      </w:r>
      <w:r w:rsidR="00B86FE9" w:rsidRPr="00CD161A">
        <w:rPr>
          <w:rFonts w:ascii="Times New Roman" w:hAnsi="Times New Roman" w:cs="Times New Roman"/>
          <w:sz w:val="24"/>
          <w:szCs w:val="24"/>
        </w:rPr>
        <w:t xml:space="preserve"> will be used to determine attendance at these meetings</w:t>
      </w:r>
      <w:r w:rsidR="00CD161A">
        <w:rPr>
          <w:rFonts w:ascii="Times New Roman" w:hAnsi="Times New Roman" w:cs="Times New Roman"/>
          <w:sz w:val="24"/>
          <w:szCs w:val="24"/>
        </w:rPr>
        <w:t xml:space="preserve">.  </w:t>
      </w:r>
    </w:p>
    <w:p w:rsidR="00464ACB" w:rsidRPr="00CD161A" w:rsidRDefault="00CD161A" w:rsidP="00E919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As stated earlier, t</w:t>
      </w:r>
      <w:r w:rsidR="00464ACB" w:rsidRPr="00CD161A">
        <w:rPr>
          <w:rFonts w:ascii="Times New Roman" w:hAnsi="Times New Roman" w:cs="Times New Roman"/>
          <w:sz w:val="24"/>
          <w:szCs w:val="24"/>
        </w:rPr>
        <w:t xml:space="preserve">here </w:t>
      </w:r>
      <w:r w:rsidR="00121923" w:rsidRPr="00CD161A">
        <w:rPr>
          <w:rFonts w:ascii="Times New Roman" w:hAnsi="Times New Roman" w:cs="Times New Roman"/>
          <w:sz w:val="24"/>
          <w:szCs w:val="24"/>
        </w:rPr>
        <w:t>are a few teachers who are not</w:t>
      </w:r>
      <w:r w:rsidR="00464ACB" w:rsidRPr="00CD161A">
        <w:rPr>
          <w:rFonts w:ascii="Times New Roman" w:hAnsi="Times New Roman" w:cs="Times New Roman"/>
          <w:sz w:val="24"/>
          <w:szCs w:val="24"/>
        </w:rPr>
        <w:t xml:space="preserve"> beginning teacher</w:t>
      </w:r>
      <w:r w:rsidR="00121923" w:rsidRPr="00CD161A">
        <w:rPr>
          <w:rFonts w:ascii="Times New Roman" w:hAnsi="Times New Roman" w:cs="Times New Roman"/>
          <w:sz w:val="24"/>
          <w:szCs w:val="24"/>
        </w:rPr>
        <w:t>s</w:t>
      </w:r>
      <w:r w:rsidR="00464ACB" w:rsidRPr="00CD161A">
        <w:rPr>
          <w:rFonts w:ascii="Times New Roman" w:hAnsi="Times New Roman" w:cs="Times New Roman"/>
          <w:sz w:val="24"/>
          <w:szCs w:val="24"/>
        </w:rPr>
        <w:t xml:space="preserve"> but will need to be assigned a mentor due to the fact that they </w:t>
      </w:r>
      <w:r w:rsidR="001D1AA7">
        <w:rPr>
          <w:rFonts w:ascii="Times New Roman" w:hAnsi="Times New Roman" w:cs="Times New Roman"/>
          <w:sz w:val="24"/>
          <w:szCs w:val="24"/>
        </w:rPr>
        <w:t>have not completed the</w:t>
      </w:r>
      <w:r w:rsidR="00464ACB" w:rsidRPr="00CD161A">
        <w:rPr>
          <w:rFonts w:ascii="Times New Roman" w:hAnsi="Times New Roman" w:cs="Times New Roman"/>
          <w:sz w:val="24"/>
          <w:szCs w:val="24"/>
        </w:rPr>
        <w:t xml:space="preserve"> mentoring program.  We will work to get a list of those individuals to you.  These individuals would include beginning teachers who may have started second semester last year.  Also we will have some teachers who have been teaching on another type of license other than an initial license, </w:t>
      </w:r>
      <w:r w:rsidR="00D12AB9" w:rsidRPr="00CD161A">
        <w:rPr>
          <w:rFonts w:ascii="Times New Roman" w:hAnsi="Times New Roman" w:cs="Times New Roman"/>
          <w:sz w:val="24"/>
          <w:szCs w:val="24"/>
        </w:rPr>
        <w:t xml:space="preserve">may </w:t>
      </w:r>
      <w:r w:rsidR="00464ACB" w:rsidRPr="00CD161A">
        <w:rPr>
          <w:rFonts w:ascii="Times New Roman" w:hAnsi="Times New Roman" w:cs="Times New Roman"/>
          <w:sz w:val="24"/>
          <w:szCs w:val="24"/>
        </w:rPr>
        <w:t>have moved to an initial license, and</w:t>
      </w:r>
      <w:r w:rsidR="00D12AB9" w:rsidRPr="00CD161A">
        <w:rPr>
          <w:rFonts w:ascii="Times New Roman" w:hAnsi="Times New Roman" w:cs="Times New Roman"/>
          <w:sz w:val="24"/>
          <w:szCs w:val="24"/>
        </w:rPr>
        <w:t>/or</w:t>
      </w:r>
      <w:r w:rsidR="00464ACB" w:rsidRPr="00CD161A">
        <w:rPr>
          <w:rFonts w:ascii="Times New Roman" w:hAnsi="Times New Roman" w:cs="Times New Roman"/>
          <w:sz w:val="24"/>
          <w:szCs w:val="24"/>
        </w:rPr>
        <w:t xml:space="preserve"> now need to</w:t>
      </w:r>
      <w:r w:rsidR="00D12AB9" w:rsidRPr="00CD161A">
        <w:rPr>
          <w:rFonts w:ascii="Times New Roman" w:hAnsi="Times New Roman" w:cs="Times New Roman"/>
          <w:sz w:val="24"/>
          <w:szCs w:val="24"/>
        </w:rPr>
        <w:t xml:space="preserve"> complete a mentoring program.  We will work with those individuals as well to help move them to their professional license.</w:t>
      </w:r>
    </w:p>
    <w:p w:rsidR="00D12AB9" w:rsidRPr="00744F7C" w:rsidRDefault="00D12AB9" w:rsidP="00E919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Any questions regarding the New Teacher Mentoring and Induction Program should be directed to Shelly Beech, </w:t>
      </w:r>
      <w:hyperlink r:id="rId6" w:history="1">
        <w:r w:rsidRPr="001D2D09">
          <w:rPr>
            <w:rStyle w:val="Hyperlink"/>
            <w:rFonts w:ascii="Times New Roman" w:hAnsi="Times New Roman" w:cs="Times New Roman"/>
            <w:sz w:val="24"/>
            <w:szCs w:val="24"/>
          </w:rPr>
          <w:t>shelly.beech@kckps.org</w:t>
        </w:r>
      </w:hyperlink>
      <w:r w:rsidR="00CD161A">
        <w:rPr>
          <w:rFonts w:ascii="Times New Roman" w:hAnsi="Times New Roman" w:cs="Times New Roman"/>
          <w:sz w:val="24"/>
          <w:szCs w:val="24"/>
        </w:rPr>
        <w:t xml:space="preserve"> (279-2259) or Kim Smith</w:t>
      </w:r>
      <w:r>
        <w:rPr>
          <w:rFonts w:ascii="Times New Roman" w:hAnsi="Times New Roman" w:cs="Times New Roman"/>
          <w:sz w:val="24"/>
          <w:szCs w:val="24"/>
        </w:rPr>
        <w:t xml:space="preserve">, </w:t>
      </w:r>
      <w:hyperlink r:id="rId7" w:history="1">
        <w:r w:rsidR="00CD161A" w:rsidRPr="00054374">
          <w:rPr>
            <w:rStyle w:val="Hyperlink"/>
            <w:rFonts w:ascii="Times New Roman" w:hAnsi="Times New Roman" w:cs="Times New Roman"/>
            <w:sz w:val="24"/>
            <w:szCs w:val="24"/>
          </w:rPr>
          <w:t>kim.smith@kckps.org</w:t>
        </w:r>
      </w:hyperlink>
      <w:r w:rsidR="00467595">
        <w:rPr>
          <w:rFonts w:ascii="Times New Roman" w:hAnsi="Times New Roman" w:cs="Times New Roman"/>
          <w:sz w:val="24"/>
          <w:szCs w:val="24"/>
        </w:rPr>
        <w:t xml:space="preserve"> (279-2414) or Ana Perez-Sievert, </w:t>
      </w:r>
      <w:hyperlink r:id="rId8" w:history="1">
        <w:r w:rsidR="00467595" w:rsidRPr="00F6455B">
          <w:rPr>
            <w:rStyle w:val="Hyperlink"/>
            <w:rFonts w:ascii="Times New Roman" w:hAnsi="Times New Roman" w:cs="Times New Roman"/>
            <w:sz w:val="24"/>
            <w:szCs w:val="24"/>
          </w:rPr>
          <w:t>ana.perez-sievert@kckps.org</w:t>
        </w:r>
      </w:hyperlink>
      <w:r w:rsidR="00467595">
        <w:rPr>
          <w:rFonts w:ascii="Times New Roman" w:hAnsi="Times New Roman" w:cs="Times New Roman"/>
          <w:sz w:val="24"/>
          <w:szCs w:val="24"/>
        </w:rPr>
        <w:t xml:space="preserve"> (279-2314)</w:t>
      </w:r>
    </w:p>
    <w:sectPr w:rsidR="00D12AB9" w:rsidRPr="00744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D97"/>
    <w:multiLevelType w:val="hybridMultilevel"/>
    <w:tmpl w:val="C87E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7C"/>
    <w:rsid w:val="00121923"/>
    <w:rsid w:val="00155DD9"/>
    <w:rsid w:val="001B2660"/>
    <w:rsid w:val="001D1AA7"/>
    <w:rsid w:val="00464ACB"/>
    <w:rsid w:val="00467595"/>
    <w:rsid w:val="005A1867"/>
    <w:rsid w:val="00714371"/>
    <w:rsid w:val="00744F7C"/>
    <w:rsid w:val="00846AE3"/>
    <w:rsid w:val="00B86FE9"/>
    <w:rsid w:val="00BD1210"/>
    <w:rsid w:val="00CD161A"/>
    <w:rsid w:val="00CD4D87"/>
    <w:rsid w:val="00D12AB9"/>
    <w:rsid w:val="00D367DA"/>
    <w:rsid w:val="00E9197E"/>
    <w:rsid w:val="00EF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F7C"/>
    <w:pPr>
      <w:spacing w:after="0" w:line="240" w:lineRule="auto"/>
    </w:pPr>
  </w:style>
  <w:style w:type="character" w:styleId="Hyperlink">
    <w:name w:val="Hyperlink"/>
    <w:basedOn w:val="DefaultParagraphFont"/>
    <w:uiPriority w:val="99"/>
    <w:unhideWhenUsed/>
    <w:rsid w:val="00D12AB9"/>
    <w:rPr>
      <w:color w:val="0000FF" w:themeColor="hyperlink"/>
      <w:u w:val="single"/>
    </w:rPr>
  </w:style>
  <w:style w:type="table" w:styleId="TableGrid">
    <w:name w:val="Table Grid"/>
    <w:basedOn w:val="TableNormal"/>
    <w:uiPriority w:val="59"/>
    <w:rsid w:val="005A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F7C"/>
    <w:pPr>
      <w:spacing w:after="0" w:line="240" w:lineRule="auto"/>
    </w:pPr>
  </w:style>
  <w:style w:type="character" w:styleId="Hyperlink">
    <w:name w:val="Hyperlink"/>
    <w:basedOn w:val="DefaultParagraphFont"/>
    <w:uiPriority w:val="99"/>
    <w:unhideWhenUsed/>
    <w:rsid w:val="00D12AB9"/>
    <w:rPr>
      <w:color w:val="0000FF" w:themeColor="hyperlink"/>
      <w:u w:val="single"/>
    </w:rPr>
  </w:style>
  <w:style w:type="table" w:styleId="TableGrid">
    <w:name w:val="Table Grid"/>
    <w:basedOn w:val="TableNormal"/>
    <w:uiPriority w:val="59"/>
    <w:rsid w:val="005A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perez-sievert@kckps.org" TargetMode="External"/><Relationship Id="rId3" Type="http://schemas.microsoft.com/office/2007/relationships/stylesWithEffects" Target="stylesWithEffects.xml"/><Relationship Id="rId7" Type="http://schemas.openxmlformats.org/officeDocument/2006/relationships/hyperlink" Target="mailto:kim.smith@kck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lly.beech@kckp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5</cp:revision>
  <dcterms:created xsi:type="dcterms:W3CDTF">2018-07-25T20:43:00Z</dcterms:created>
  <dcterms:modified xsi:type="dcterms:W3CDTF">2018-07-26T20:53:00Z</dcterms:modified>
</cp:coreProperties>
</file>